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720" w:firstLine="0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-415289</wp:posOffset>
            </wp:positionH>
            <wp:positionV relativeFrom="paragraph">
              <wp:posOffset>-418464</wp:posOffset>
            </wp:positionV>
            <wp:extent cx="914400" cy="914400"/>
            <wp:effectExtent b="0" l="0" r="0" t="0"/>
            <wp:wrapNone/>
            <wp:docPr descr="Norfolk Schools and Learning Providers - Schoolfinder" id="37" name="image1.gif"/>
            <a:graphic>
              <a:graphicData uri="http://schemas.openxmlformats.org/drawingml/2006/picture">
                <pic:pic>
                  <pic:nvPicPr>
                    <pic:cNvPr descr="Norfolk Schools and Learning Providers - Schoolfinder" id="0" name="image1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5558790</wp:posOffset>
            </wp:positionH>
            <wp:positionV relativeFrom="paragraph">
              <wp:posOffset>-395604</wp:posOffset>
            </wp:positionV>
            <wp:extent cx="914400" cy="914400"/>
            <wp:effectExtent b="0" l="0" r="0" t="0"/>
            <wp:wrapNone/>
            <wp:docPr descr="Norfolk Schools and Learning Providers - Schoolfinder" id="36" name="image1.gif"/>
            <a:graphic>
              <a:graphicData uri="http://schemas.openxmlformats.org/drawingml/2006/picture">
                <pic:pic>
                  <pic:nvPicPr>
                    <pic:cNvPr descr="Norfolk Schools and Learning Providers - Schoolfinder" id="0" name="image1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omic Sans MS" w:cs="Comic Sans MS" w:eastAsia="Comic Sans MS" w:hAnsi="Comic Sans MS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6"/>
          <w:szCs w:val="36"/>
          <w:u w:val="single"/>
          <w:rtl w:val="0"/>
        </w:rPr>
        <w:t xml:space="preserve">Year 4/5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omic Sans MS" w:cs="Comic Sans MS" w:eastAsia="Comic Sans MS" w:hAnsi="Comic Sans MS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6"/>
          <w:szCs w:val="36"/>
          <w:u w:val="single"/>
          <w:rtl w:val="0"/>
        </w:rPr>
        <w:t xml:space="preserve">Home learning – Autumn Term 1, 2026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EACH WEEK, your child should: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Read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- please aim for 5 separate occasions of reading aloud and sign your child’s reading record to indicate this.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Complete 20 minutes of Garage on TTRS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this supports your child’s understanding of multiplication tables in maths. Note that teachers track engagement at home on the platform!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Practise spellings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Your child will have a different pattern each week. We will test spellings weekly, on a Friday.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We would also like your child to select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at least one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 of the challenges below to complete at home this half-term, however children can do as many as they wish. </w:t>
      </w:r>
    </w:p>
    <w:p w:rsidR="00000000" w:rsidDel="00000000" w:rsidP="00000000" w:rsidRDefault="00000000" w:rsidRPr="00000000" w14:paraId="0000000E">
      <w:pPr>
        <w:tabs>
          <w:tab w:val="left" w:leader="none" w:pos="1130"/>
        </w:tabs>
        <w:spacing w:after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20"/>
        <w:gridCol w:w="3321"/>
        <w:gridCol w:w="3331"/>
        <w:tblGridChange w:id="0">
          <w:tblGrid>
            <w:gridCol w:w="3320"/>
            <w:gridCol w:w="3321"/>
            <w:gridCol w:w="3331"/>
          </w:tblGrid>
        </w:tblGridChange>
      </w:tblGrid>
      <w:tr>
        <w:trPr>
          <w:cantSplit w:val="0"/>
          <w:trHeight w:val="3002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History –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Anglo Saxons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Research Anglo Saxon life in Norfolk.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Write about 3 things which surprise you the most.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22"/>
                <w:szCs w:val="22"/>
                <w:rtl w:val="0"/>
              </w:rPr>
              <w:t xml:space="preserve">If you can, visit one of the amazing museums in Norfolk to learn more!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Reading – Book talk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Read a book - either with an adult or on your own. 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Write a short review to say what you enjoyed about it and why. Draw a picture of one of the characters.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Geography – Spatial sense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Compare the town/village you live in with somewhere </w:t>
            </w: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22"/>
                <w:szCs w:val="22"/>
                <w:rtl w:val="0"/>
              </w:rPr>
              <w:t xml:space="preserve">different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 in Norfolk.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How are the two places similar? How are they different?</w:t>
            </w:r>
          </w:p>
        </w:tc>
      </w:tr>
      <w:tr>
        <w:trPr>
          <w:cantSplit w:val="0"/>
          <w:trHeight w:val="305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English –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Portal stories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Create a short story which must include the phrase: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22"/>
                <w:szCs w:val="22"/>
                <w:rtl w:val="0"/>
              </w:rPr>
              <w:t xml:space="preserve">He took a deep breath and stepped through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Art – Light and dark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Look at the artwork of famous painters - particularly how they use light, dark and shadow.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Create your own version of one of their pieces of work.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RE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–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Buddhism and happiness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Write about what makes you happy </w:t>
            </w: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22"/>
                <w:szCs w:val="22"/>
                <w:rtl w:val="0"/>
              </w:rPr>
              <w:t xml:space="preserve">now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 and what you think you will need to be happy </w:t>
            </w: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sz w:val="22"/>
                <w:szCs w:val="22"/>
                <w:rtl w:val="0"/>
              </w:rPr>
              <w:t xml:space="preserve">in later life.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tabs>
          <w:tab w:val="left" w:leader="none" w:pos="1130"/>
        </w:tabs>
        <w:spacing w:after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1130"/>
        </w:tabs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piece(s) of challenge work should be handed in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by Wednesday 21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October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when we will spend time looking at and celebrating their work in class. In many cases, your child can think about how they would like to present their work. 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Thank you for your continued support.</w:t>
      </w:r>
    </w:p>
    <w:p w:rsidR="00000000" w:rsidDel="00000000" w:rsidP="00000000" w:rsidRDefault="00000000" w:rsidRPr="00000000" w14:paraId="00000030">
      <w:pPr>
        <w:tabs>
          <w:tab w:val="left" w:leader="none" w:pos="5805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851" w:top="851" w:left="1134" w:right="1134" w:header="567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shd w:fill="ffffff" w:val="clear"/>
      <w:spacing w:after="0" w:line="240" w:lineRule="auto"/>
      <w:ind w:right="122"/>
      <w:jc w:val="center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-139699</wp:posOffset>
              </wp:positionH>
              <wp:positionV relativeFrom="paragraph">
                <wp:posOffset>-545464</wp:posOffset>
              </wp:positionV>
              <wp:extent cx="0" cy="12700"/>
              <wp:effectExtent b="0" l="0" r="0" t="0"/>
              <wp:wrapNone/>
              <wp:docPr id="3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6885" y="3780000"/>
                        <a:ext cx="615823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-139699</wp:posOffset>
              </wp:positionH>
              <wp:positionV relativeFrom="paragraph">
                <wp:posOffset>-545464</wp:posOffset>
              </wp:positionV>
              <wp:extent cx="0" cy="12700"/>
              <wp:effectExtent b="0" l="0" r="0" t="0"/>
              <wp:wrapNone/>
              <wp:docPr id="3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4051300</wp:posOffset>
          </wp:positionH>
          <wp:positionV relativeFrom="paragraph">
            <wp:posOffset>-260349</wp:posOffset>
          </wp:positionV>
          <wp:extent cx="2113280" cy="466090"/>
          <wp:effectExtent b="0" l="0" r="0" t="0"/>
          <wp:wrapNone/>
          <wp:docPr descr="WNAT%20logo2" id="35" name="image2.jpg"/>
          <a:graphic>
            <a:graphicData uri="http://schemas.openxmlformats.org/drawingml/2006/picture">
              <pic:pic>
                <pic:nvPicPr>
                  <pic:cNvPr descr="WNAT%20logo2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13280" cy="4660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4313238</wp:posOffset>
              </wp:positionH>
              <wp:positionV relativeFrom="paragraph">
                <wp:posOffset>-525263</wp:posOffset>
              </wp:positionV>
              <wp:extent cx="602977" cy="269379"/>
              <wp:effectExtent b="0" l="0" r="0" t="0"/>
              <wp:wrapNone/>
              <wp:docPr id="3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49274" y="3650073"/>
                        <a:ext cx="593452" cy="2598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Shruti" w:cs="Shruti" w:eastAsia="Shruti" w:hAnsi="Shrut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Part of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4313238</wp:posOffset>
              </wp:positionH>
              <wp:positionV relativeFrom="paragraph">
                <wp:posOffset>-525263</wp:posOffset>
              </wp:positionV>
              <wp:extent cx="602977" cy="269379"/>
              <wp:effectExtent b="0" l="0" r="0" t="0"/>
              <wp:wrapNone/>
              <wp:docPr id="3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2977" cy="26937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3812</wp:posOffset>
              </wp:positionH>
              <wp:positionV relativeFrom="paragraph">
                <wp:posOffset>148590</wp:posOffset>
              </wp:positionV>
              <wp:extent cx="0" cy="12700"/>
              <wp:effectExtent b="0" l="0" r="0" t="0"/>
              <wp:wrapNone/>
              <wp:docPr id="34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6885" y="3780000"/>
                        <a:ext cx="615823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3812</wp:posOffset>
              </wp:positionH>
              <wp:positionV relativeFrom="paragraph">
                <wp:posOffset>148590</wp:posOffset>
              </wp:positionV>
              <wp:extent cx="0" cy="12700"/>
              <wp:effectExtent b="0" l="0" r="0" t="0"/>
              <wp:wrapNone/>
              <wp:docPr id="3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_GB"/>
      </w:rPr>
    </w:rPrDefault>
    <w:pPrDefault>
      <w:pPr>
        <w:spacing w:after="120" w:line="285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124DB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24DB3"/>
  </w:style>
  <w:style w:type="paragraph" w:styleId="Footer">
    <w:name w:val="footer"/>
    <w:basedOn w:val="Normal"/>
    <w:link w:val="FooterChar"/>
    <w:uiPriority w:val="99"/>
    <w:unhideWhenUsed w:val="1"/>
    <w:rsid w:val="00124DB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24DB3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24DB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24DB3"/>
    <w:rPr>
      <w:rFonts w:ascii="Tahoma" w:cs="Tahoma" w:hAnsi="Tahoma"/>
      <w:sz w:val="16"/>
      <w:szCs w:val="16"/>
    </w:rPr>
  </w:style>
  <w:style w:type="character" w:styleId="Hyperlink">
    <w:name w:val="Hyperlink"/>
    <w:rsid w:val="00124DB3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E15AA1"/>
    <w:pPr>
      <w:ind w:left="720"/>
      <w:contextualSpacing w:val="1"/>
    </w:pPr>
  </w:style>
  <w:style w:type="paragraph" w:styleId="xxmsonormal" w:customStyle="1">
    <w:name w:val="x_xmsonormal"/>
    <w:basedOn w:val="Normal"/>
    <w:rsid w:val="00B15B45"/>
    <w:pPr>
      <w:spacing w:after="100" w:afterAutospacing="1" w:before="100" w:before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table" w:styleId="TableGrid">
    <w:name w:val="Table Grid"/>
    <w:basedOn w:val="TableNormal"/>
    <w:uiPriority w:val="39"/>
    <w:rsid w:val="003B0EAE"/>
    <w:pPr>
      <w:spacing w:after="0" w:line="240" w:lineRule="auto"/>
    </w:pPr>
    <w:rPr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3B0EAE"/>
    <w:pPr>
      <w:spacing w:after="100" w:afterAutospacing="1" w:before="100" w:beforeAutospacing="1" w:line="240" w:lineRule="auto"/>
    </w:pPr>
    <w:rPr>
      <w:rFonts w:ascii="Times New Roman" w:eastAsia="Calibri" w:hAnsi="Times New Roman"/>
      <w:color w:val="auto"/>
      <w:kern w:val="0"/>
      <w:sz w:val="24"/>
      <w:szCs w:val="24"/>
      <w:lang w:eastAsia="en-US" w:val="en-US"/>
    </w:rPr>
  </w:style>
  <w:style w:type="paragraph" w:styleId="NoSpacing">
    <w:name w:val="No Spacing"/>
    <w:uiPriority w:val="1"/>
    <w:qFormat w:val="1"/>
    <w:rsid w:val="003B0EAE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gif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bNeP23UyE2zvmebys2dU29RZ4g==">CgMxLjA4AHIhMVlhbFB5V3JmbnhTTXIzRUNDNjFmbnVCeVhPTUkwbzVU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2019-12-07T14:14:00Z</dcterms:created>
  <dc:creator>Windows User</dc:creator>
</cp:coreProperties>
</file>