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AC6" w:rsidRDefault="009F48D1">
      <w:pPr>
        <w:ind w:left="0" w:hanging="2"/>
        <w:jc w:val="center"/>
      </w:pPr>
      <w:r>
        <w:rPr>
          <w:rFonts w:ascii="Arial" w:eastAsia="Arial" w:hAnsi="Arial" w:cs="Arial"/>
          <w:sz w:val="20"/>
          <w:szCs w:val="20"/>
        </w:rPr>
        <w:t xml:space="preserve">            </w:t>
      </w:r>
    </w:p>
    <w:p w:rsidR="008B1AC6" w:rsidRDefault="00007B21">
      <w:pPr>
        <w:ind w:left="2" w:hanging="4"/>
        <w:jc w:val="center"/>
        <w:rPr>
          <w:rFonts w:ascii="Comic Sans MS" w:eastAsia="Comic Sans MS" w:hAnsi="Comic Sans MS" w:cs="Comic Sans MS"/>
          <w:sz w:val="36"/>
          <w:szCs w:val="36"/>
        </w:rPr>
      </w:pPr>
      <w:r>
        <w:rPr>
          <w:rFonts w:ascii="Comic Sans MS" w:eastAsia="Comic Sans MS" w:hAnsi="Comic Sans MS" w:cs="Comic Sans MS"/>
          <w:b/>
          <w:sz w:val="36"/>
          <w:szCs w:val="36"/>
        </w:rPr>
        <w:t xml:space="preserve">Year 1 </w:t>
      </w:r>
      <w:r w:rsidR="009F48D1">
        <w:rPr>
          <w:rFonts w:ascii="Comic Sans MS" w:eastAsia="Comic Sans MS" w:hAnsi="Comic Sans MS" w:cs="Comic Sans MS"/>
          <w:b/>
          <w:sz w:val="36"/>
          <w:szCs w:val="36"/>
        </w:rPr>
        <w:t xml:space="preserve">Home Learning Challenges </w:t>
      </w:r>
      <w:r w:rsidR="00F23F5C">
        <w:rPr>
          <w:rFonts w:ascii="Comic Sans MS" w:eastAsia="Comic Sans MS" w:hAnsi="Comic Sans MS" w:cs="Comic Sans MS"/>
          <w:b/>
          <w:sz w:val="36"/>
          <w:szCs w:val="36"/>
        </w:rPr>
        <w:t>–</w:t>
      </w:r>
      <w:r w:rsidR="009F48D1">
        <w:rPr>
          <w:rFonts w:ascii="Comic Sans MS" w:eastAsia="Comic Sans MS" w:hAnsi="Comic Sans MS" w:cs="Comic Sans MS"/>
          <w:b/>
          <w:sz w:val="36"/>
          <w:szCs w:val="36"/>
        </w:rPr>
        <w:t xml:space="preserve"> </w:t>
      </w:r>
      <w:r w:rsidR="00F23F5C">
        <w:rPr>
          <w:rFonts w:ascii="Comic Sans MS" w:eastAsia="Comic Sans MS" w:hAnsi="Comic Sans MS" w:cs="Comic Sans MS"/>
          <w:b/>
          <w:sz w:val="36"/>
          <w:szCs w:val="36"/>
        </w:rPr>
        <w:t xml:space="preserve">Autumn 1 </w:t>
      </w:r>
      <w:bookmarkStart w:id="0" w:name="_GoBack"/>
      <w:bookmarkEnd w:id="0"/>
    </w:p>
    <w:p w:rsidR="008B1AC6" w:rsidRDefault="009F48D1">
      <w:pPr>
        <w:ind w:left="1" w:hanging="3"/>
        <w:jc w:val="center"/>
        <w:rPr>
          <w:rFonts w:ascii="Wingdings" w:eastAsia="Wingdings" w:hAnsi="Wingdings" w:cs="Wingding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Here are your home learning challenges for this half term.  Have a go at as many as you can and add a photo to your portfolio on ClassDoj</w:t>
      </w:r>
      <w:r w:rsidR="00E90EA8">
        <w:rPr>
          <w:rFonts w:ascii="Comic Sans MS" w:eastAsia="Comic Sans MS" w:hAnsi="Comic Sans MS" w:cs="Comic Sans MS"/>
          <w:sz w:val="28"/>
          <w:szCs w:val="28"/>
        </w:rPr>
        <w:t>o.</w:t>
      </w: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  <w:r>
        <w:rPr>
          <w:rFonts w:ascii="Wingdings" w:eastAsia="Wingdings" w:hAnsi="Wingdings" w:cs="Wingdings"/>
          <w:sz w:val="28"/>
          <w:szCs w:val="28"/>
        </w:rPr>
        <w:t>☺</w:t>
      </w:r>
    </w:p>
    <w:p w:rsidR="00007B21" w:rsidRDefault="00007B21">
      <w:pPr>
        <w:ind w:left="1" w:hanging="3"/>
        <w:jc w:val="center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TableGrid"/>
        <w:tblW w:w="14536" w:type="dxa"/>
        <w:tblBorders>
          <w:top w:val="thinThickSmallGap" w:sz="24" w:space="0" w:color="4F81BD" w:themeColor="accent1"/>
          <w:left w:val="thinThickSmallGap" w:sz="24" w:space="0" w:color="4F81BD" w:themeColor="accent1"/>
          <w:bottom w:val="thinThickSmallGap" w:sz="24" w:space="0" w:color="4F81BD" w:themeColor="accent1"/>
          <w:right w:val="thinThickSmallGap" w:sz="24" w:space="0" w:color="4F81BD" w:themeColor="accent1"/>
          <w:insideH w:val="thinThickSmallGap" w:sz="24" w:space="0" w:color="4F81BD" w:themeColor="accent1"/>
          <w:insideV w:val="thinThickSmallGap" w:sz="24" w:space="0" w:color="4F81BD" w:themeColor="accent1"/>
        </w:tblBorders>
        <w:tblLook w:val="04A0" w:firstRow="1" w:lastRow="0" w:firstColumn="1" w:lastColumn="0" w:noHBand="0" w:noVBand="1"/>
      </w:tblPr>
      <w:tblGrid>
        <w:gridCol w:w="4845"/>
        <w:gridCol w:w="4845"/>
        <w:gridCol w:w="4846"/>
      </w:tblGrid>
      <w:tr w:rsidR="00E90EA8" w:rsidTr="005A0326">
        <w:trPr>
          <w:trHeight w:val="3622"/>
        </w:trPr>
        <w:tc>
          <w:tcPr>
            <w:tcW w:w="4845" w:type="dxa"/>
          </w:tcPr>
          <w:p w:rsidR="00007B21" w:rsidRP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bookmarkStart w:id="1" w:name="_heading=h.gjdgxs" w:colFirst="0" w:colLast="0"/>
            <w:bookmarkEnd w:id="1"/>
            <w:r w:rsidRPr="00007B21">
              <w:rPr>
                <w:rFonts w:ascii="Comic Sans MS" w:hAnsi="Comic Sans MS"/>
                <w:sz w:val="32"/>
                <w:szCs w:val="32"/>
              </w:rPr>
              <w:t>English Challenge…</w:t>
            </w:r>
          </w:p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Default="005D1FD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Write the next adventure for Tom Ca</w:t>
            </w:r>
            <w:r w:rsidR="00E90EA8">
              <w:rPr>
                <w:rFonts w:ascii="Comic Sans MS" w:hAnsi="Comic Sans MS"/>
                <w:szCs w:val="32"/>
              </w:rPr>
              <w:t>t! I wonder where he will end up…</w:t>
            </w:r>
          </w:p>
          <w:p w:rsidR="005A0326" w:rsidRPr="005A0326" w:rsidRDefault="00E90EA8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E90EA8">
              <w:rPr>
                <w:rFonts w:ascii="Comic Sans MS" w:hAnsi="Comic Sans MS"/>
                <w:szCs w:val="32"/>
              </w:rPr>
              <w:drawing>
                <wp:inline distT="0" distB="0" distL="0" distR="0" wp14:anchorId="5E595318" wp14:editId="73F936FA">
                  <wp:extent cx="1703070" cy="1158645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765" cy="116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B21" w:rsidRP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4845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Maths Challenge…</w:t>
            </w:r>
          </w:p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007B21" w:rsidRPr="005A0326" w:rsidRDefault="00E90EA8" w:rsidP="00E90EA8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Use the more and less than symbols for counting something at home! &lt;&gt;</w:t>
            </w:r>
          </w:p>
          <w:p w:rsidR="00007B21" w:rsidRPr="00007B21" w:rsidRDefault="00E90EA8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90EA8">
              <w:rPr>
                <w:rFonts w:ascii="Comic Sans MS" w:hAnsi="Comic Sans MS"/>
                <w:b/>
                <w:sz w:val="32"/>
                <w:szCs w:val="32"/>
              </w:rPr>
              <w:drawing>
                <wp:inline distT="0" distB="0" distL="0" distR="0" wp14:anchorId="0E2E5BB3" wp14:editId="7D5585C4">
                  <wp:extent cx="2158364" cy="1154349"/>
                  <wp:effectExtent l="0" t="0" r="0" b="825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00" cy="1166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Science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Pr="005A0326" w:rsidRDefault="00E90EA8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Use your 5 sense at home.</w:t>
            </w:r>
            <w:r w:rsidR="00F23F5C">
              <w:rPr>
                <w:rFonts w:ascii="Comic Sans MS" w:hAnsi="Comic Sans MS"/>
                <w:szCs w:val="32"/>
              </w:rPr>
              <w:t>.</w:t>
            </w:r>
            <w:r>
              <w:rPr>
                <w:rFonts w:ascii="Comic Sans MS" w:hAnsi="Comic Sans MS"/>
                <w:szCs w:val="32"/>
              </w:rPr>
              <w:t>. What can you see, feel, hear taste and smell?</w:t>
            </w:r>
          </w:p>
          <w:p w:rsidR="005A0326" w:rsidRPr="00007B21" w:rsidRDefault="00E90EA8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90EA8">
              <w:rPr>
                <w:rFonts w:ascii="Comic Sans MS" w:hAnsi="Comic Sans MS"/>
                <w:sz w:val="32"/>
                <w:szCs w:val="32"/>
              </w:rPr>
              <w:drawing>
                <wp:inline distT="0" distB="0" distL="0" distR="0" wp14:anchorId="257916A4" wp14:editId="4C07D3E2">
                  <wp:extent cx="2662691" cy="5619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403" cy="56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0EA8" w:rsidTr="005A0326">
        <w:trPr>
          <w:trHeight w:val="3622"/>
        </w:trPr>
        <w:tc>
          <w:tcPr>
            <w:tcW w:w="4845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Mindful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P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 w:rsidRPr="005A0326">
              <w:rPr>
                <w:rFonts w:ascii="Comic Sans MS" w:hAnsi="Comic Sans MS"/>
                <w:szCs w:val="32"/>
              </w:rPr>
              <w:t>This challenge is about doing something you love doing. Something that makes you calm and happy!</w:t>
            </w:r>
          </w:p>
          <w:p w:rsidR="005A0326" w:rsidRPr="00007B21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A0326">
              <w:rPr>
                <w:rFonts w:ascii="Comic Sans MS" w:hAnsi="Comic Sans MS"/>
                <w:noProof/>
                <w:sz w:val="32"/>
                <w:szCs w:val="32"/>
              </w:rPr>
              <w:drawing>
                <wp:inline distT="0" distB="0" distL="0" distR="0" wp14:anchorId="1994D3CC" wp14:editId="27E40EFE">
                  <wp:extent cx="983147" cy="1133475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023" cy="114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007B21" w:rsidRDefault="00007B21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Art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Default="00E90EA8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What different items at home can you use to paint an interesting picture?</w:t>
            </w:r>
          </w:p>
          <w:p w:rsidR="005A0326" w:rsidRPr="00007B21" w:rsidRDefault="00ED146E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D146E">
              <w:rPr>
                <w:rFonts w:ascii="Comic Sans MS" w:hAnsi="Comic Sans MS"/>
                <w:sz w:val="32"/>
                <w:szCs w:val="32"/>
              </w:rPr>
              <w:drawing>
                <wp:inline distT="0" distB="0" distL="0" distR="0" wp14:anchorId="58C2167C" wp14:editId="34E4646F">
                  <wp:extent cx="1525905" cy="1134390"/>
                  <wp:effectExtent l="0" t="0" r="0" b="889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9" cy="114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6" w:type="dxa"/>
          </w:tcPr>
          <w:p w:rsidR="00007B21" w:rsidRDefault="00ED146E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Geography</w:t>
            </w:r>
            <w:r w:rsidR="00007B21">
              <w:rPr>
                <w:rFonts w:ascii="Comic Sans MS" w:hAnsi="Comic Sans MS"/>
                <w:sz w:val="32"/>
                <w:szCs w:val="32"/>
              </w:rPr>
              <w:t xml:space="preserve"> Challenge…</w:t>
            </w:r>
          </w:p>
          <w:p w:rsidR="005A0326" w:rsidRDefault="005A0326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5A0326" w:rsidRDefault="00ED146E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Cs w:val="32"/>
              </w:rPr>
            </w:pPr>
            <w:r>
              <w:rPr>
                <w:rFonts w:ascii="Comic Sans MS" w:hAnsi="Comic Sans MS"/>
                <w:szCs w:val="32"/>
              </w:rPr>
              <w:t>Make a map of your house? Make sure you include your bedroom, bathroom and kitchen! I wonder what other rooms you can draw …</w:t>
            </w:r>
          </w:p>
          <w:p w:rsidR="00ED146E" w:rsidRPr="00007B21" w:rsidRDefault="00ED146E" w:rsidP="005A0326">
            <w:pPr>
              <w:ind w:leftChars="0" w:left="0" w:firstLineChars="0" w:firstLine="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ED146E">
              <w:rPr>
                <w:rFonts w:ascii="Comic Sans MS" w:hAnsi="Comic Sans MS"/>
                <w:sz w:val="32"/>
                <w:szCs w:val="32"/>
              </w:rPr>
              <w:drawing>
                <wp:inline distT="0" distB="0" distL="0" distR="0" wp14:anchorId="49082CCC" wp14:editId="1DBA3E3B">
                  <wp:extent cx="1007747" cy="1467239"/>
                  <wp:effectExtent l="0" t="952" r="952" b="953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79725" cy="1572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AC6" w:rsidRDefault="002E1ABD">
      <w:pPr>
        <w:ind w:left="0" w:hanging="2"/>
      </w:pPr>
      <w:r w:rsidRPr="002E1AB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4267200</wp:posOffset>
            </wp:positionH>
            <wp:positionV relativeFrom="paragraph">
              <wp:posOffset>26035</wp:posOffset>
            </wp:positionV>
            <wp:extent cx="723900" cy="6891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8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1AC6">
      <w:pgSz w:w="16838" w:h="11906" w:orient="landscape"/>
      <w:pgMar w:top="426" w:right="1440" w:bottom="426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C6"/>
    <w:rsid w:val="00007B21"/>
    <w:rsid w:val="002E1ABD"/>
    <w:rsid w:val="005A0326"/>
    <w:rsid w:val="005D1FD1"/>
    <w:rsid w:val="008B1AC6"/>
    <w:rsid w:val="009F48D1"/>
    <w:rsid w:val="00E90EA8"/>
    <w:rsid w:val="00ED146E"/>
    <w:rsid w:val="00F2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B586"/>
  <w15:docId w15:val="{7725CC77-87DF-45C3-8137-6E8EECD7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GB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00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07B2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56lq4SY/e8jogwalM8aKpBpg2A==">AMUW2mU+pcEaR10YhbVLcYCLuSl1KWCgJBuwj9b3IR9tR0yiZnyalMBWCvg/lhUfqVrOHeRP0Cr4yaqIzW9nELJZ+KoEFZZ/SOl3uwghHgX40a1OzE4MNUY8DavWdf0L/dVoylYEs7gU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WNAT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Bennett</dc:creator>
  <cp:lastModifiedBy>Molly Long</cp:lastModifiedBy>
  <cp:revision>3</cp:revision>
  <cp:lastPrinted>2024-03-05T14:30:00Z</cp:lastPrinted>
  <dcterms:created xsi:type="dcterms:W3CDTF">2024-09-25T07:27:00Z</dcterms:created>
  <dcterms:modified xsi:type="dcterms:W3CDTF">2024-09-25T07:28:00Z</dcterms:modified>
</cp:coreProperties>
</file>